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6D0C" w14:textId="0339BA71" w:rsidR="00B46DEB" w:rsidRDefault="00B46DEB" w:rsidP="00B46DEB">
      <w:pPr>
        <w:rPr>
          <w:rFonts w:ascii="Tahoma" w:hAnsi="Tahoma" w:cs="Tahoma"/>
          <w:b/>
          <w:bCs/>
          <w:color w:val="auto"/>
          <w:sz w:val="8"/>
          <w:szCs w:val="8"/>
          <w:lang w:val="en-US"/>
        </w:rPr>
      </w:pPr>
      <w:r>
        <w:rPr>
          <w:rFonts w:ascii="Tahoma" w:hAnsi="Tahoma" w:cs="Tahoma"/>
          <w:b/>
          <w:bCs/>
          <w:color w:val="auto"/>
          <w:sz w:val="22"/>
          <w:szCs w:val="22"/>
          <w:lang w:val="en-US"/>
        </w:rPr>
        <w:t xml:space="preserve">Long Life Prayer to His Holiness the Dalai Lama </w:t>
      </w:r>
      <w:r>
        <w:rPr>
          <w:rFonts w:ascii="Tahoma" w:hAnsi="Tahoma" w:cs="Tahoma"/>
          <w:b/>
          <w:bCs/>
          <w:color w:val="auto"/>
          <w:sz w:val="22"/>
          <w:szCs w:val="22"/>
          <w:lang w:val="en-US"/>
        </w:rPr>
        <w:br/>
      </w:r>
    </w:p>
    <w:p w14:paraId="71672C9D" w14:textId="77777777" w:rsidR="00B46DEB" w:rsidRDefault="00B46DEB" w:rsidP="00B46DEB">
      <w:pPr>
        <w:rPr>
          <w:rFonts w:ascii="Tahoma" w:hAnsi="Tahoma" w:cs="Tahoma"/>
          <w:color w:val="auto"/>
          <w:sz w:val="22"/>
          <w:szCs w:val="22"/>
          <w:lang w:val="en-US"/>
        </w:rPr>
      </w:pPr>
      <w:r>
        <w:rPr>
          <w:rFonts w:ascii="Tahoma" w:hAnsi="Tahoma" w:cs="Tahoma"/>
          <w:color w:val="auto"/>
          <w:sz w:val="22"/>
          <w:szCs w:val="22"/>
          <w:lang w:val="en-US"/>
        </w:rPr>
        <w:t>O holy and venerable Lama, from the clouds of compassion,</w:t>
      </w:r>
      <w:r>
        <w:rPr>
          <w:rFonts w:ascii="Tahoma" w:hAnsi="Tahoma" w:cs="Tahoma"/>
          <w:color w:val="auto"/>
          <w:sz w:val="22"/>
          <w:szCs w:val="22"/>
          <w:lang w:val="en-US"/>
        </w:rPr>
        <w:br/>
        <w:t xml:space="preserve">You are the source of all happiness and bliss </w:t>
      </w:r>
      <w:r>
        <w:rPr>
          <w:rFonts w:ascii="Tahoma" w:hAnsi="Tahoma" w:cs="Tahoma"/>
          <w:color w:val="auto"/>
          <w:sz w:val="22"/>
          <w:szCs w:val="22"/>
          <w:lang w:val="en-US"/>
        </w:rPr>
        <w:br/>
        <w:t xml:space="preserve">All powerful </w:t>
      </w:r>
      <w:proofErr w:type="spellStart"/>
      <w:r>
        <w:rPr>
          <w:rFonts w:ascii="Tahoma" w:hAnsi="Tahoma" w:cs="Tahoma"/>
          <w:color w:val="auto"/>
          <w:sz w:val="22"/>
          <w:szCs w:val="22"/>
          <w:lang w:val="en-US"/>
        </w:rPr>
        <w:t>Chenrezig</w:t>
      </w:r>
      <w:proofErr w:type="spellEnd"/>
      <w:r>
        <w:rPr>
          <w:rFonts w:ascii="Tahoma" w:hAnsi="Tahoma" w:cs="Tahoma"/>
          <w:color w:val="auto"/>
          <w:sz w:val="22"/>
          <w:szCs w:val="22"/>
          <w:lang w:val="en-US"/>
        </w:rPr>
        <w:t xml:space="preserve"> Tenzin Gyatso </w:t>
      </w:r>
      <w:r>
        <w:rPr>
          <w:rFonts w:ascii="Tahoma" w:hAnsi="Tahoma" w:cs="Tahoma"/>
          <w:color w:val="auto"/>
          <w:sz w:val="22"/>
          <w:szCs w:val="22"/>
          <w:lang w:val="en-US"/>
        </w:rPr>
        <w:br/>
        <w:t xml:space="preserve">Please remain till the end of existence. </w:t>
      </w:r>
      <w:r>
        <w:rPr>
          <w:rFonts w:ascii="Tahoma" w:hAnsi="Tahoma" w:cs="Tahoma"/>
          <w:color w:val="auto"/>
          <w:sz w:val="22"/>
          <w:szCs w:val="22"/>
          <w:lang w:val="en-US"/>
        </w:rPr>
        <w:br/>
      </w:r>
    </w:p>
    <w:p w14:paraId="1E277946" w14:textId="4921C04E" w:rsidR="00B46DEB" w:rsidRDefault="00B46DEB" w:rsidP="00B46DEB">
      <w:pPr>
        <w:rPr>
          <w:rFonts w:ascii="Tahoma" w:hAnsi="Tahoma" w:cs="Tahoma"/>
          <w:color w:val="auto"/>
          <w:sz w:val="8"/>
          <w:szCs w:val="8"/>
          <w:lang w:val="en-US"/>
        </w:rPr>
      </w:pPr>
      <w:r>
        <w:rPr>
          <w:rFonts w:ascii="Tahoma" w:hAnsi="Tahoma" w:cs="Tahoma"/>
          <w:b/>
          <w:bCs/>
          <w:color w:val="auto"/>
          <w:sz w:val="22"/>
          <w:szCs w:val="22"/>
          <w:lang w:val="en-US"/>
        </w:rPr>
        <w:t xml:space="preserve">Brief Prayer </w:t>
      </w:r>
      <w:r>
        <w:rPr>
          <w:rFonts w:ascii="Tahoma" w:hAnsi="Tahoma" w:cs="Tahoma"/>
          <w:color w:val="auto"/>
          <w:sz w:val="22"/>
          <w:szCs w:val="22"/>
          <w:lang w:val="en-US"/>
        </w:rPr>
        <w:br/>
      </w:r>
    </w:p>
    <w:p w14:paraId="6B643E2E" w14:textId="07021127" w:rsidR="00B46DEB" w:rsidRDefault="00B46DEB" w:rsidP="00B46DEB">
      <w:pPr>
        <w:rPr>
          <w:rFonts w:ascii="Tahoma" w:hAnsi="Tahoma" w:cs="Tahoma"/>
          <w:color w:val="auto"/>
          <w:sz w:val="22"/>
          <w:szCs w:val="22"/>
          <w:lang w:val="en-US"/>
        </w:rPr>
      </w:pPr>
      <w:r>
        <w:rPr>
          <w:rFonts w:ascii="Tahoma" w:hAnsi="Tahoma" w:cs="Tahoma"/>
          <w:color w:val="auto"/>
          <w:sz w:val="22"/>
          <w:szCs w:val="22"/>
          <w:lang w:val="en-US"/>
        </w:rPr>
        <w:t xml:space="preserve">Should the situation arise where the supreme precious teachings no longer pervade or though pervading should they degenerate, then through the mind being moved by great compassion may the treasure of benefit and happiness be revealed. </w:t>
      </w:r>
      <w:r>
        <w:rPr>
          <w:rFonts w:ascii="Tahoma" w:hAnsi="Tahoma" w:cs="Tahoma"/>
          <w:color w:val="auto"/>
          <w:sz w:val="22"/>
          <w:szCs w:val="22"/>
          <w:lang w:val="en-US"/>
        </w:rPr>
        <w:br/>
      </w:r>
    </w:p>
    <w:p w14:paraId="78A89CC0" w14:textId="1A39F39B" w:rsidR="00B46DEB" w:rsidRDefault="00B46DEB" w:rsidP="00B46DEB">
      <w:pPr>
        <w:rPr>
          <w:rFonts w:ascii="Tahoma" w:hAnsi="Tahoma" w:cs="Tahoma"/>
          <w:color w:val="auto"/>
          <w:sz w:val="8"/>
          <w:szCs w:val="8"/>
          <w:lang w:val="en-US"/>
        </w:rPr>
      </w:pPr>
      <w:r>
        <w:rPr>
          <w:rFonts w:ascii="Tahoma" w:hAnsi="Tahoma" w:cs="Tahoma"/>
          <w:b/>
          <w:bCs/>
          <w:color w:val="auto"/>
          <w:sz w:val="22"/>
          <w:szCs w:val="22"/>
          <w:lang w:val="en-US"/>
        </w:rPr>
        <w:t xml:space="preserve">Prayer for the increase of merit </w:t>
      </w:r>
      <w:r>
        <w:rPr>
          <w:rFonts w:ascii="Tahoma" w:hAnsi="Tahoma" w:cs="Tahoma"/>
          <w:color w:val="auto"/>
          <w:sz w:val="22"/>
          <w:szCs w:val="22"/>
          <w:lang w:val="en-US"/>
        </w:rPr>
        <w:br/>
      </w:r>
    </w:p>
    <w:p w14:paraId="77927AA4" w14:textId="77777777" w:rsidR="00B46DEB" w:rsidRDefault="00B46DEB" w:rsidP="00B46DEB">
      <w:pPr>
        <w:rPr>
          <w:rFonts w:ascii="Tahoma" w:hAnsi="Tahoma" w:cs="Tahoma"/>
          <w:color w:val="auto"/>
          <w:sz w:val="22"/>
          <w:szCs w:val="22"/>
          <w:lang w:val="en-US"/>
        </w:rPr>
      </w:pPr>
      <w:r>
        <w:rPr>
          <w:rFonts w:ascii="Tahoma" w:hAnsi="Tahoma" w:cs="Tahoma"/>
          <w:color w:val="auto"/>
          <w:sz w:val="22"/>
          <w:szCs w:val="22"/>
          <w:lang w:val="en-US"/>
        </w:rPr>
        <w:t xml:space="preserve">May the jewel of supreme </w:t>
      </w:r>
      <w:proofErr w:type="spellStart"/>
      <w:r>
        <w:rPr>
          <w:rFonts w:ascii="Tahoma" w:hAnsi="Tahoma" w:cs="Tahoma"/>
          <w:color w:val="auto"/>
          <w:sz w:val="22"/>
          <w:szCs w:val="22"/>
          <w:lang w:val="en-US"/>
        </w:rPr>
        <w:t>Bodhichitta</w:t>
      </w:r>
      <w:proofErr w:type="spellEnd"/>
      <w:r>
        <w:rPr>
          <w:rFonts w:ascii="Tahoma" w:hAnsi="Tahoma" w:cs="Tahoma"/>
          <w:color w:val="auto"/>
          <w:sz w:val="22"/>
          <w:szCs w:val="22"/>
          <w:lang w:val="en-US"/>
        </w:rPr>
        <w:t xml:space="preserve"> which has not arisen, arise </w:t>
      </w:r>
      <w:r>
        <w:rPr>
          <w:rFonts w:ascii="Tahoma" w:hAnsi="Tahoma" w:cs="Tahoma"/>
          <w:color w:val="auto"/>
          <w:sz w:val="22"/>
          <w:szCs w:val="22"/>
          <w:lang w:val="en-US"/>
        </w:rPr>
        <w:br/>
        <w:t xml:space="preserve">and may it never diminish but increase more and more. </w:t>
      </w:r>
      <w:r>
        <w:rPr>
          <w:rFonts w:ascii="Tahoma" w:hAnsi="Tahoma" w:cs="Tahoma"/>
          <w:color w:val="auto"/>
          <w:sz w:val="22"/>
          <w:szCs w:val="22"/>
          <w:lang w:val="en-US"/>
        </w:rPr>
        <w:br/>
      </w:r>
    </w:p>
    <w:p w14:paraId="4977E063" w14:textId="77777777" w:rsidR="00B46DEB" w:rsidRDefault="00B46DEB" w:rsidP="00B46DEB">
      <w:pPr>
        <w:rPr>
          <w:rFonts w:ascii="Tahoma" w:hAnsi="Tahoma" w:cs="Tahoma"/>
          <w:color w:val="auto"/>
          <w:sz w:val="8"/>
          <w:szCs w:val="8"/>
          <w:lang w:val="en-US"/>
        </w:rPr>
      </w:pPr>
    </w:p>
    <w:p w14:paraId="16E804B8" w14:textId="3AC8F766" w:rsidR="00B46DEB" w:rsidRDefault="00B46DEB" w:rsidP="00B46DEB">
      <w:pPr>
        <w:rPr>
          <w:rFonts w:ascii="Tahoma" w:hAnsi="Tahoma" w:cs="Tahoma"/>
          <w:color w:val="auto"/>
          <w:sz w:val="8"/>
          <w:szCs w:val="8"/>
          <w:lang w:val="en-US"/>
        </w:rPr>
      </w:pPr>
      <w:r>
        <w:rPr>
          <w:rFonts w:ascii="Tahoma" w:hAnsi="Tahoma" w:cs="Tahoma"/>
          <w:b/>
          <w:bCs/>
          <w:color w:val="auto"/>
          <w:sz w:val="22"/>
          <w:szCs w:val="22"/>
          <w:lang w:val="en-US"/>
        </w:rPr>
        <w:t xml:space="preserve">Prayer for the benefit of sentient beings </w:t>
      </w:r>
      <w:r>
        <w:rPr>
          <w:rFonts w:ascii="Tahoma" w:hAnsi="Tahoma" w:cs="Tahoma"/>
          <w:color w:val="auto"/>
          <w:sz w:val="22"/>
          <w:szCs w:val="22"/>
          <w:lang w:val="en-US"/>
        </w:rPr>
        <w:br/>
      </w:r>
    </w:p>
    <w:p w14:paraId="5E09B6A6" w14:textId="77777777" w:rsidR="00B46DEB" w:rsidRDefault="00B46DEB" w:rsidP="00B46DEB">
      <w:pPr>
        <w:rPr>
          <w:rFonts w:ascii="Tahoma" w:hAnsi="Tahoma" w:cs="Tahoma"/>
          <w:color w:val="auto"/>
          <w:sz w:val="22"/>
          <w:szCs w:val="22"/>
          <w:lang w:val="en-US"/>
        </w:rPr>
      </w:pPr>
      <w:r>
        <w:rPr>
          <w:rFonts w:ascii="Tahoma" w:hAnsi="Tahoma" w:cs="Tahoma"/>
          <w:color w:val="auto"/>
          <w:sz w:val="22"/>
          <w:szCs w:val="22"/>
          <w:lang w:val="en-US"/>
        </w:rPr>
        <w:t xml:space="preserve">May all father and mother sentient beings be happy and successful. </w:t>
      </w:r>
      <w:r>
        <w:rPr>
          <w:rFonts w:ascii="Tahoma" w:hAnsi="Tahoma" w:cs="Tahoma"/>
          <w:color w:val="auto"/>
          <w:sz w:val="22"/>
          <w:szCs w:val="22"/>
          <w:lang w:val="en-US"/>
        </w:rPr>
        <w:br/>
        <w:t xml:space="preserve">May all the abodes of evil migration always be empty. </w:t>
      </w:r>
      <w:r>
        <w:rPr>
          <w:rFonts w:ascii="Tahoma" w:hAnsi="Tahoma" w:cs="Tahoma"/>
          <w:color w:val="auto"/>
          <w:sz w:val="22"/>
          <w:szCs w:val="22"/>
          <w:lang w:val="en-US"/>
        </w:rPr>
        <w:br/>
        <w:t xml:space="preserve">May the prayers of all Bodhisattvas whoever they are </w:t>
      </w:r>
      <w:r>
        <w:rPr>
          <w:rFonts w:ascii="Tahoma" w:hAnsi="Tahoma" w:cs="Tahoma"/>
          <w:color w:val="auto"/>
          <w:sz w:val="22"/>
          <w:szCs w:val="22"/>
          <w:lang w:val="en-US"/>
        </w:rPr>
        <w:br/>
        <w:t>and wherever they reside be quickly accomplished.</w:t>
      </w:r>
    </w:p>
    <w:p w14:paraId="17AA245B" w14:textId="77777777" w:rsidR="00B46DEB" w:rsidRDefault="00B46DEB"/>
    <w:sectPr w:rsidR="00B46D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EB"/>
    <w:rsid w:val="00B46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F885"/>
  <w15:chartTrackingRefBased/>
  <w15:docId w15:val="{A7556433-625E-2041-B705-CA7C4D1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DEB"/>
    <w:pPr>
      <w:widowControl w:val="0"/>
      <w:overflowPunct w:val="0"/>
      <w:autoSpaceDE w:val="0"/>
      <w:autoSpaceDN w:val="0"/>
      <w:adjustRightInd w:val="0"/>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 Thubten</dc:creator>
  <cp:keywords/>
  <dc:description/>
  <cp:lastModifiedBy>Nawang Thubten</cp:lastModifiedBy>
  <cp:revision>1</cp:revision>
  <dcterms:created xsi:type="dcterms:W3CDTF">2021-05-24T05:07:00Z</dcterms:created>
  <dcterms:modified xsi:type="dcterms:W3CDTF">2021-05-24T05:08:00Z</dcterms:modified>
</cp:coreProperties>
</file>